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PMingLiU"/>
          <w:b/>
          <w:bCs/>
          <w:color w:val="000000"/>
        </w:rPr>
      </w:pPr>
      <w:r>
        <w:rPr>
          <w:rFonts w:eastAsia="PMingLiU" w:ascii="Times New Roman" w:hAnsi="Times New Roman"/>
          <w:b/>
          <w:bCs/>
          <w:color w:val="000000"/>
        </w:rPr>
        <w:t>(SCHEMA DI DOMANDA)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PMingLiU"/>
          <w:b/>
          <w:bCs/>
          <w:color w:val="000000"/>
        </w:rPr>
      </w:pPr>
      <w:r>
        <w:rPr>
          <w:rFonts w:eastAsia="PMingLiU" w:ascii="Times New Roman" w:hAnsi="Times New Roman"/>
          <w:b/>
          <w:bCs/>
          <w:color w:val="000000"/>
        </w:rPr>
        <w:t>Alla Brindisi Multiservizi S.r.l.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PMingLiU"/>
          <w:b/>
          <w:bCs/>
          <w:color w:val="000000"/>
        </w:rPr>
      </w:pPr>
      <w:r>
        <w:rPr>
          <w:rFonts w:eastAsia="PMingLiU" w:ascii="Times New Roman" w:hAnsi="Times New Roman"/>
          <w:b/>
          <w:bCs/>
          <w:color w:val="000000"/>
        </w:rPr>
        <w:t>Via Prov.le San Vito n. 187 - Brindisi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PMingLiU"/>
          <w:bCs/>
          <w:color w:val="000000"/>
        </w:rPr>
      </w:pPr>
      <w:r>
        <w:rPr>
          <w:rFonts w:eastAsia="PMingLiU" w:ascii="Times New Roman" w:hAnsi="Times New Roman"/>
          <w:bCs/>
          <w:color w:val="000000"/>
        </w:rPr>
        <w:t>(art. 46 del D.P.R. 28 dicembre 2000 n. 445)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PMingLiU"/>
          <w:b/>
          <w:bCs/>
          <w:color w:val="000000"/>
        </w:rPr>
      </w:pPr>
      <w:r>
        <w:rPr>
          <w:rFonts w:eastAsia="PMingLiU" w:ascii="Times New Roman" w:hAnsi="Times New Roman"/>
          <w:b/>
          <w:bCs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PMingLiU"/>
          <w:bCs/>
          <w:color w:val="000000"/>
        </w:rPr>
      </w:pPr>
      <w:r>
        <w:rPr>
          <w:rFonts w:eastAsia="PMingLiU" w:ascii="Times New Roman" w:hAnsi="Times New Roman"/>
          <w:bCs/>
          <w:color w:val="000000"/>
        </w:rPr>
        <w:t>_l_ sottoscritt_ ___________________________________________________________ nat_ a _______________________il ___/___/____________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PMingLiU"/>
          <w:bCs/>
          <w:color w:val="000000"/>
        </w:rPr>
      </w:pPr>
      <w:r>
        <w:rPr>
          <w:rFonts w:eastAsia="PMingLiU" w:ascii="Times New Roman" w:hAnsi="Times New Roman"/>
          <w:bCs/>
          <w:color w:val="000000"/>
        </w:rPr>
        <w:t>residente in_____________________________________________ (____) CAP _________ Via/Piazza ____________________________________ n. ______, C.F. _______________________________ P.IVA_________________________________ Telefono ______/_____________________ cellulare _______________ E-mail: __________________ PEC______________________ con domicilio in  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PMingLiU"/>
          <w:bCs/>
          <w:color w:val="000000"/>
        </w:rPr>
      </w:pPr>
      <w:r>
        <w:rPr>
          <w:rFonts w:eastAsia="PMingLiU" w:ascii="Times New Roman" w:hAnsi="Times New Roman"/>
          <w:bCs/>
          <w:color w:val="000000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(In caso di società va indicato il soggetto che materialmente svolgerà l’incarico il quale dovrà dichiarare la sussistenza dei requisiti di cui sopra)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PMingLiU"/>
          <w:bCs/>
          <w:color w:val="000000"/>
        </w:rPr>
      </w:pPr>
      <w:r>
        <w:rPr>
          <w:rFonts w:eastAsia="PMingLiU" w:ascii="Times New Roman" w:hAnsi="Times New Roman"/>
          <w:bCs/>
          <w:color w:val="000000"/>
        </w:rPr>
        <w:t>CHIEDE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PMingLiU"/>
          <w:bCs/>
          <w:color w:val="000000"/>
        </w:rPr>
      </w:pPr>
      <w:r>
        <w:rPr>
          <w:rFonts w:eastAsia="PMingLiU" w:ascii="Times New Roman" w:hAnsi="Times New Roman"/>
          <w:bCs/>
          <w:color w:val="00000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PMingLiU"/>
          <w:bCs/>
          <w:color w:val="000000"/>
        </w:rPr>
      </w:pPr>
      <w:r>
        <w:rPr>
          <w:rFonts w:eastAsia="PMingLiU" w:ascii="Times New Roman" w:hAnsi="Times New Roman"/>
          <w:bCs/>
          <w:color w:val="000000"/>
        </w:rPr>
        <w:t>di partecipare alla procedura di valutazione per il conferimento dell’incarico professionale di medico veterinario presso il canile/gattile comunale.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PMingLiU"/>
          <w:bCs/>
          <w:color w:val="000000"/>
        </w:rPr>
      </w:pPr>
      <w:r>
        <w:rPr>
          <w:rFonts w:eastAsia="PMingLiU" w:ascii="Times New Roman" w:hAnsi="Times New Roman"/>
          <w:bCs/>
          <w:color w:val="000000"/>
        </w:rPr>
        <w:t>A tal fine, consapevole della responsabilità penale cui può andare incontro in caso di dichiarazione mendace (art. 76 DPR 445/00), ai sensi degli artt. 46 e 47 del DPR 445/2000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PMingLiU"/>
          <w:bCs/>
          <w:color w:val="000000"/>
        </w:rPr>
      </w:pPr>
      <w:r>
        <w:rPr>
          <w:rFonts w:eastAsia="PMingLiU" w:ascii="Times New Roman" w:hAnsi="Times New Roman"/>
          <w:bCs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PMingLiU"/>
          <w:bCs/>
          <w:color w:val="000000"/>
        </w:rPr>
      </w:pPr>
      <w:r>
        <w:rPr>
          <w:rFonts w:eastAsia="PMingLiU" w:ascii="Times New Roman" w:hAnsi="Times New Roman"/>
          <w:bCs/>
          <w:color w:val="000000"/>
        </w:rPr>
        <w:t>DICHIARA</w:t>
      </w:r>
    </w:p>
    <w:p>
      <w:pPr>
        <w:pStyle w:val="Normal"/>
        <w:spacing w:lineRule="auto" w:line="240" w:before="0" w:after="0"/>
        <w:rPr>
          <w:rFonts w:ascii="Times New Roman" w:hAnsi="Times New Roman" w:eastAsia="PMingLiU"/>
          <w:color w:val="000000"/>
        </w:rPr>
      </w:pPr>
      <w:r>
        <w:rPr>
          <w:rFonts w:eastAsia="PMingLiU" w:ascii="Times New Roman" w:hAnsi="Times New Roman"/>
          <w:color w:val="00000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possedere la cittadinanza italiana o di uno degli Stati membri dell’Unione Europea. In quest’ultimo caso, ai sensi dell’art. 3, del D.P.C.M. 7 febbraio 1994, n. 174 “Regolamento recante norme sull’accesso dei cittadini degli Stati membri dell’Unione Europea ai posti di lavoro presso le Amministrazioni Pubbliche”, occorre il possesso dei seguenti ulteriori requisiti: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avere il godimento dei diritti civili e politici negli Stati di appartenenza o di provenienza;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avere l’idoneità fisica all’impiego;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non essere stato destituito o dispensato o licenziato da una Pubblica Amministrazione per persistente insufficiente rendimento, ovvero non essere stato dichiarato decaduto da un impiego pubblico a seguito dell'accertamento che l'impiego venne conseguito mediante la produzione di documenti falsi e comunque con mezzi fraudolenti;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non aver svolto nei tre esercizi precedenti la nomina, funzioni di amministratore in società sottoposte a fallimento, liquidazione coatta amministrativa o altre procedure concorsuali, ovvero soggette a provvedimenti di prevenzione patrimoniale o sequestro ex art. 321 c.p.p.;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non aver riportato condanne penali per reati non colposi che prevedono pene superiori ad anni due; ovvero per reati contro il patrimonio o commessi con violenza su persone o cose; non essere destinatari di provvedimenti che riguardino l'applicazione di misure di prevenzione anche patrimoniale; provvedimenti di rinvio a giudizio per reati contro la P.A., la fede pubblica e il commercio, reati fallimentari o quelli di cui all’art. 51 comma 3 bis-ter-quater-quinquies c.p.p.;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non trovarsi in situazioni di conflitto d'interessi, anche potenziali, o in rapporti di coniugio, parentela o affinità con i componenti degli organi sociali e del personale dipendente;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non trovarsi in situazioni di inconferibilità/incompatibilità ai sensi del D.lgs. 39/2013;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di non aver riportato condanne, anche non definitive o derivanti da patteggiamento, per uno dei reati previsti dal D.Lgs. 231/2001. </w:t>
      </w:r>
    </w:p>
    <w:p>
      <w:pPr>
        <w:pStyle w:val="ListParagraph"/>
        <w:spacing w:lineRule="auto" w:line="360" w:before="0" w:after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DICHIARA ALTRESI’</w:t>
      </w:r>
    </w:p>
    <w:p>
      <w:pPr>
        <w:pStyle w:val="Normal"/>
        <w:spacing w:lineRule="auto" w:line="360" w:before="0" w:after="0"/>
        <w:rPr>
          <w:rFonts w:ascii="Times New Roman" w:hAnsi="Times New Roman" w:eastAsia="PMingLiU"/>
          <w:bCs/>
          <w:color w:val="000000"/>
        </w:rPr>
      </w:pPr>
      <w:r>
        <w:rPr>
          <w:rFonts w:eastAsia="PMingLiU" w:ascii="Times New Roman" w:hAnsi="Times New Roman"/>
          <w:bCs/>
          <w:color w:val="000000"/>
        </w:rPr>
        <w:t>ai sensi degli artt. 46 e 47 del DPR 445/2000: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essere in possesso del titolo di studio: __________________________________________ conseguito in data ________ presso __________________________________con voto _________ e di essere iscritto all'Ordine dei Medici Veterinari della Provincia di ______________al nr di iscrizione ____________ dal ________;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disporre, a titolo di proprietà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eastAsia="Symbol" w:cs="Symbol" w:ascii="Symbol" w:hAnsi="Symbol"/>
        </w:rPr>
        <w:sym w:font="Symbol" w:char="f0a0"/>
      </w:r>
      <w:r>
        <w:rPr>
          <w:rFonts w:ascii="Times New Roman" w:hAnsi="Times New Roman"/>
        </w:rPr>
        <w:t xml:space="preserve">SI  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eastAsia="Symbol" w:cs="Symbol" w:ascii="Symbol" w:hAnsi="Symbol"/>
        </w:rPr>
        <w:sym w:font="Symbol" w:char="f0a0"/>
      </w:r>
      <w:r>
        <w:rPr>
          <w:rFonts w:ascii="Times New Roman" w:hAnsi="Times New Roman"/>
        </w:rPr>
        <w:t>NO (in tal caso allegare nulla-osta all’utilizzo dei locali di altro ambulatorio sottoscritto dal Direttore sanitario, come previsto all’art. 6 dell’Avviso)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 un raggio non superiore a 50 km dal Canile Comunale di Brindisi, di un ambulatorio e/o clinica veterinaria che svolga servizio 365 giorni all'anno, h/24 recante la seguente ragione sociale ___________________________________________________________________ dotata di:</w:t>
      </w:r>
    </w:p>
    <w:p>
      <w:pPr>
        <w:pStyle w:val="ListParagraph"/>
        <w:numPr>
          <w:ilvl w:val="1"/>
          <w:numId w:val="1"/>
        </w:numPr>
        <w:spacing w:lineRule="auto" w:line="360" w:before="0" w:after="12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locali per gli interventi di chirurgia, anche di alta specializzazione;</w:t>
      </w:r>
    </w:p>
    <w:p>
      <w:pPr>
        <w:pStyle w:val="ListParagraph"/>
        <w:numPr>
          <w:ilvl w:val="1"/>
          <w:numId w:val="1"/>
        </w:numPr>
        <w:spacing w:lineRule="auto" w:line="360" w:before="0" w:after="12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reparto degenza con osservazione medica;</w:t>
      </w:r>
    </w:p>
    <w:p>
      <w:pPr>
        <w:pStyle w:val="ListParagraph"/>
        <w:numPr>
          <w:ilvl w:val="1"/>
          <w:numId w:val="1"/>
        </w:numPr>
        <w:spacing w:lineRule="auto" w:line="360" w:before="0" w:after="12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terapia intensiva con box ossigeno;</w:t>
      </w:r>
    </w:p>
    <w:p>
      <w:pPr>
        <w:pStyle w:val="ListParagraph"/>
        <w:numPr>
          <w:ilvl w:val="1"/>
          <w:numId w:val="1"/>
        </w:numPr>
        <w:spacing w:lineRule="auto" w:line="360" w:before="0" w:after="12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almeno nr 5 box riservati per l'esecuzione del servizio di che trattasi</w:t>
      </w:r>
    </w:p>
    <w:p>
      <w:pPr>
        <w:pStyle w:val="ListParagraph"/>
        <w:numPr>
          <w:ilvl w:val="1"/>
          <w:numId w:val="1"/>
        </w:numPr>
        <w:spacing w:lineRule="auto" w:line="360" w:before="0" w:after="12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almeno nr. 1 ecografo;</w:t>
      </w:r>
    </w:p>
    <w:p>
      <w:pPr>
        <w:pStyle w:val="ListParagraph"/>
        <w:numPr>
          <w:ilvl w:val="1"/>
          <w:numId w:val="1"/>
        </w:numPr>
        <w:spacing w:lineRule="auto" w:line="360" w:before="0" w:after="12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almeno nr. 1 radiografo;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essere in regola con l'iscrizione e la contribuzione all'ENPAV;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non trovarsi in una delle condizioni di incapacità a contrattare con la Pubblica Amministrazione previste dall’art. 32 ter del Codice penale e dall’art. 80 del D. lgs. 50/2016;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accettare tutte le condizioni dell’Avviso Pubblico.</w:t>
      </w:r>
    </w:p>
    <w:p>
      <w:pPr>
        <w:pStyle w:val="Default"/>
        <w:spacing w:lineRule="auto" w:line="360" w:before="0"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che non sussistono situazioni di conflitti di interesse con la Brindisi Multiservizi e con il Comune di Brindisi; </w:t>
      </w:r>
    </w:p>
    <w:p>
      <w:pPr>
        <w:pStyle w:val="Default"/>
        <w:spacing w:lineRule="auto" w:line="360" w:before="0"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impegnarsi impegno ad accettare i termini e le modalità di pagamento predeterminati dalla Brindisi Multiservizi S.r.l.; </w:t>
      </w:r>
    </w:p>
    <w:p>
      <w:pPr>
        <w:pStyle w:val="Default"/>
        <w:spacing w:lineRule="auto" w:line="360" w:before="0"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impegnarsi ad aggiornare costantemente la Società sulle attività inerenti l’incarico ricevuto, allegando la relativa documentazione, attenendosi ai massimi criteri di riservatezza in ordine ad ogni fatto o atto di cui venissero a conoscenza in virtù della prestazione professionale resa; </w:t>
      </w:r>
    </w:p>
    <w:p>
      <w:pPr>
        <w:pStyle w:val="Default"/>
        <w:spacing w:lineRule="auto" w:line="360" w:before="0"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essere titolare di una polizza assicurativa per la responsabilità civile verso terzi, a copertura dei danni provocati nell’esercizio dell’attività professionale, con massimale assicurato non inferiore ad € 250.000,00 RC professionale n. _______________della Compagnia _____________________ Agenzia di_____________________________; 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impegnarsi a rispettare il Modello organizzativo, il Codice Etico e il Codice di Comportamento della Società, reperibile nella sezione </w:t>
      </w:r>
      <w:r>
        <w:rPr>
          <w:i/>
          <w:iCs/>
          <w:sz w:val="22"/>
          <w:szCs w:val="22"/>
        </w:rPr>
        <w:t>“Società trasparente”</w:t>
      </w:r>
      <w:r>
        <w:rPr>
          <w:sz w:val="22"/>
          <w:szCs w:val="22"/>
        </w:rPr>
        <w:t>;</w:t>
      </w:r>
    </w:p>
    <w:p>
      <w:pPr>
        <w:pStyle w:val="Default"/>
        <w:spacing w:lineRule="auto" w:line="360" w:before="0" w:after="23"/>
        <w:jc w:val="both"/>
        <w:rPr>
          <w:sz w:val="22"/>
          <w:szCs w:val="22"/>
        </w:rPr>
      </w:pPr>
      <w:r>
        <w:rPr>
          <w:sz w:val="22"/>
          <w:szCs w:val="22"/>
        </w:rPr>
        <w:t>- di aver preso visione e di accettare, in caso di eventuale incarico, tutte le condizioni di cui al presente avviso;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aver preso visione del presente avviso pubblico di selezione e di accettare integralmente e  senza riserve i contenuti dello stesso in ogni sua parte;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essere a conoscenza e impegnarsi a rispettare le disposizioni del D.Lgs 231/01, del Modello organizzativo, del Codice Etico, del Codice dei Comportamento e del Piano Triennale per la Prevenzione della Corruzione della Brindisi Multiservizi S.r.l.;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non trovarsi in situazioni di conflitto di interessi con la Brindisi Multiservizi S.r.l. o in posizioni di parentela, coniugio o affinità entro il quarto grado con gli organi sociali della predetta Società;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essere a conoscenza delle sanzioni penali previste dalla legge in caso di dichiarazioni mendaci e falsità degli atti.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PMingLiU"/>
          <w:bCs/>
          <w:color w:val="000000"/>
        </w:rPr>
      </w:pPr>
      <w:r>
        <w:rPr>
          <w:rFonts w:eastAsia="PMingLiU" w:ascii="Times New Roman" w:hAnsi="Times New Roman"/>
          <w:bCs/>
          <w:color w:val="000000"/>
        </w:rPr>
        <w:t>_l_ sottoscritt__ autorizza la Brindisi Multiservizi S.r.l.  al trattamento dei dati personali forniti ai sensi del Regolamento UE 676/2016 ai fini della gestione della presente procedura.</w:t>
      </w:r>
    </w:p>
    <w:p>
      <w:pPr>
        <w:pStyle w:val="Normal"/>
        <w:spacing w:lineRule="auto" w:line="240" w:before="0" w:after="0"/>
        <w:rPr>
          <w:rFonts w:ascii="Times New Roman" w:hAnsi="Times New Roman" w:eastAsia="PMingLiU"/>
          <w:bCs/>
          <w:color w:val="000000"/>
        </w:rPr>
      </w:pPr>
      <w:r>
        <w:rPr>
          <w:rFonts w:eastAsia="PMingLiU" w:ascii="Times New Roman" w:hAnsi="Times New Roman"/>
          <w:bCs/>
          <w:color w:val="000000"/>
        </w:rPr>
        <w:t>Data …………………………</w:t>
        <w:tab/>
        <w:tab/>
        <w:tab/>
        <w:tab/>
        <w:tab/>
        <w:tab/>
        <w:tab/>
        <w:t xml:space="preserve">Firma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PMingLiU"/>
          <w:bCs/>
          <w:color w:val="000000"/>
        </w:rPr>
      </w:pPr>
      <w:r>
        <w:rPr>
          <w:rFonts w:eastAsia="PMingLiU" w:ascii="Times New Roman" w:hAnsi="Times New Roman"/>
          <w:bCs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PMingLiU"/>
          <w:bCs/>
          <w:color w:val="000000"/>
        </w:rPr>
      </w:pPr>
      <w:r>
        <w:rPr>
          <w:rFonts w:eastAsia="PMingLiU" w:ascii="Times New Roman" w:hAnsi="Times New Roman"/>
          <w:bCs/>
          <w:color w:val="000000"/>
        </w:rPr>
        <w:t xml:space="preserve">                                                                                                             </w:t>
      </w:r>
      <w:r>
        <w:rPr>
          <w:rFonts w:eastAsia="PMingLiU" w:ascii="Times New Roman" w:hAnsi="Times New Roman"/>
          <w:bCs/>
          <w:color w:val="000000"/>
        </w:rPr>
        <w:t>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PMingLiU"/>
          <w:bCs/>
          <w:color w:val="000000"/>
        </w:rPr>
      </w:pPr>
      <w:r>
        <w:rPr>
          <w:rFonts w:eastAsia="PMingLiU" w:ascii="Times New Roman" w:hAnsi="Times New Roman"/>
          <w:bCs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PMingLiU"/>
          <w:bCs/>
          <w:color w:val="000000"/>
        </w:rPr>
      </w:pPr>
      <w:r>
        <w:rPr>
          <w:rFonts w:eastAsia="PMingLiU" w:ascii="Times New Roman" w:hAnsi="Times New Roman"/>
          <w:bCs/>
          <w:color w:val="000000"/>
        </w:rPr>
        <w:t>Allega: 1. Fotocopia di un documento di identità in corso di validità.</w:t>
      </w:r>
    </w:p>
    <w:p>
      <w:pPr>
        <w:pStyle w:val="Normal"/>
        <w:spacing w:before="0" w:after="200"/>
        <w:jc w:val="both"/>
        <w:rPr>
          <w:rFonts w:ascii="Times New Roman" w:hAnsi="Times New Roman"/>
        </w:rPr>
      </w:pPr>
      <w:r>
        <w:rPr>
          <w:rFonts w:eastAsia="PMingLiU" w:ascii="Times New Roman" w:hAnsi="Times New Roman"/>
          <w:bCs/>
          <w:color w:val="000000"/>
        </w:rPr>
        <w:t xml:space="preserve">            </w:t>
      </w:r>
      <w:r>
        <w:rPr>
          <w:rFonts w:eastAsia="PMingLiU" w:ascii="Times New Roman" w:hAnsi="Times New Roman"/>
          <w:bCs/>
          <w:color w:val="000000"/>
        </w:rPr>
        <w:t>2. Curriculum vitae-professionale datato e firmato.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8" w:top="851" w:footer="471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4864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semiHidden/>
    <w:qFormat/>
    <w:rsid w:val="00664864"/>
    <w:rPr>
      <w:rFonts w:ascii="Calibri" w:hAnsi="Calibri" w:eastAsia="Calibri" w:cs="Times New Roman"/>
    </w:rPr>
  </w:style>
  <w:style w:type="character" w:styleId="PidipaginaCarattere" w:customStyle="1">
    <w:name w:val="Piè di pagina Carattere"/>
    <w:basedOn w:val="DefaultParagraphFont"/>
    <w:uiPriority w:val="99"/>
    <w:qFormat/>
    <w:rsid w:val="00664864"/>
    <w:rPr>
      <w:rFonts w:ascii="Calibri" w:hAnsi="Calibri" w:eastAsia="Calibri" w:cs="Times New Roman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3031aa"/>
    <w:rPr>
      <w:sz w:val="20"/>
      <w:szCs w:val="20"/>
    </w:rPr>
  </w:style>
  <w:style w:type="character" w:styleId="Caratterinotaapidipagina">
    <w:name w:val="Caratteri nota a piè di pagina"/>
    <w:basedOn w:val="DefaultParagraphFont"/>
    <w:uiPriority w:val="99"/>
    <w:semiHidden/>
    <w:unhideWhenUsed/>
    <w:qFormat/>
    <w:rsid w:val="003031a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semiHidden/>
    <w:unhideWhenUsed/>
    <w:rsid w:val="00664864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664864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37853"/>
    <w:pPr>
      <w:spacing w:before="0" w:after="200"/>
      <w:ind w:left="720"/>
      <w:contextualSpacing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3031aa"/>
    <w:pPr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  <w:sz w:val="20"/>
      <w:szCs w:val="20"/>
    </w:rPr>
  </w:style>
  <w:style w:type="paragraph" w:styleId="Default" w:customStyle="1">
    <w:name w:val="Default"/>
    <w:qFormat/>
    <w:rsid w:val="00c656b5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LibreOffice/24.2.1.2$Windows_X86_64 LibreOffice_project/db4def46b0453cc22e2d0305797cf981b68ef5ac</Application>
  <AppVersion>15.0000</AppVersion>
  <Pages>3</Pages>
  <Words>959</Words>
  <Characters>5963</Characters>
  <CharactersWithSpaces>7019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2025-02-03T11:34:00Z</dcterms:created>
  <dc:creator>pc</dc:creator>
  <dc:description/>
  <dc:language>it-IT</dc:language>
  <cp:lastModifiedBy>pc</cp:lastModifiedBy>
  <cp:lastPrinted>2025-02-03T11:44:00Z</cp:lastPrinted>
  <dcterms:modified xsi:type="dcterms:W3CDTF">2025-02-03T11:44:00Z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